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94A8D" w14:textId="77777777" w:rsidR="002816F6" w:rsidRDefault="002816F6" w:rsidP="002816F6">
      <w:pPr>
        <w:pStyle w:val="Tytu"/>
        <w:tabs>
          <w:tab w:val="left" w:pos="4536"/>
        </w:tabs>
        <w:rPr>
          <w:rFonts w:ascii="Arial" w:hAnsi="Arial" w:cs="Arial"/>
          <w:sz w:val="22"/>
          <w:szCs w:val="22"/>
        </w:rPr>
      </w:pPr>
    </w:p>
    <w:p w14:paraId="0057064D" w14:textId="77777777" w:rsidR="002816F6" w:rsidRDefault="002816F6" w:rsidP="002816F6">
      <w:pPr>
        <w:pStyle w:val="Tytu"/>
        <w:tabs>
          <w:tab w:val="left" w:pos="4536"/>
        </w:tabs>
        <w:rPr>
          <w:rFonts w:ascii="Arial" w:hAnsi="Arial" w:cs="Arial"/>
          <w:sz w:val="22"/>
          <w:szCs w:val="22"/>
        </w:rPr>
      </w:pPr>
    </w:p>
    <w:p w14:paraId="25995C77" w14:textId="77777777" w:rsidR="002816F6" w:rsidRPr="002816F6" w:rsidRDefault="002816F6" w:rsidP="002816F6">
      <w:pPr>
        <w:pStyle w:val="Tytu"/>
        <w:tabs>
          <w:tab w:val="left" w:pos="4536"/>
        </w:tabs>
        <w:rPr>
          <w:rFonts w:ascii="Arial" w:hAnsi="Arial" w:cs="Arial"/>
          <w:sz w:val="22"/>
          <w:szCs w:val="22"/>
        </w:rPr>
      </w:pPr>
    </w:p>
    <w:p w14:paraId="057DDBCB" w14:textId="77777777" w:rsidR="002816F6" w:rsidRPr="00997A64" w:rsidRDefault="002816F6" w:rsidP="002816F6">
      <w:pPr>
        <w:pStyle w:val="Tytu"/>
        <w:tabs>
          <w:tab w:val="left" w:pos="4536"/>
        </w:tabs>
        <w:rPr>
          <w:rFonts w:asciiTheme="minorHAnsi" w:hAnsiTheme="minorHAnsi" w:cstheme="minorHAnsi"/>
          <w:sz w:val="22"/>
          <w:szCs w:val="22"/>
        </w:rPr>
      </w:pPr>
      <w:r w:rsidRPr="00997A64">
        <w:rPr>
          <w:rFonts w:asciiTheme="minorHAnsi" w:hAnsiTheme="minorHAnsi" w:cstheme="minorHAnsi"/>
          <w:sz w:val="22"/>
          <w:szCs w:val="22"/>
        </w:rPr>
        <w:t>OŚWIADCZENIE PORĘCZYCIELA O WYSOKOŚCI OSIĄGNIĘTEGO DOCHODU</w:t>
      </w:r>
      <w:r w:rsidRPr="00997A64">
        <w:rPr>
          <w:rFonts w:asciiTheme="minorHAnsi" w:hAnsiTheme="minorHAnsi" w:cstheme="minorHAnsi"/>
          <w:sz w:val="22"/>
          <w:szCs w:val="22"/>
        </w:rPr>
        <w:br/>
      </w:r>
      <w:r w:rsidRPr="00997A64">
        <w:rPr>
          <w:rFonts w:asciiTheme="minorHAnsi" w:hAnsiTheme="minorHAnsi" w:cstheme="minorHAnsi"/>
          <w:b w:val="0"/>
          <w:sz w:val="22"/>
          <w:szCs w:val="22"/>
        </w:rPr>
        <w:t>(dotyczy poręczyciela pobierającego emeryturę/rentę strukturalną</w:t>
      </w:r>
      <w:r w:rsidRPr="00997A64">
        <w:rPr>
          <w:rFonts w:asciiTheme="minorHAnsi" w:hAnsiTheme="minorHAnsi" w:cstheme="minorHAnsi"/>
          <w:b w:val="0"/>
          <w:sz w:val="22"/>
          <w:szCs w:val="22"/>
          <w:vertAlign w:val="superscript"/>
        </w:rPr>
        <w:t>1</w:t>
      </w:r>
      <w:r w:rsidRPr="00997A64">
        <w:rPr>
          <w:rFonts w:asciiTheme="minorHAnsi" w:hAnsiTheme="minorHAnsi" w:cstheme="minorHAnsi"/>
          <w:b w:val="0"/>
          <w:sz w:val="22"/>
          <w:szCs w:val="22"/>
        </w:rPr>
        <w:t>)</w:t>
      </w:r>
    </w:p>
    <w:p w14:paraId="4865A2AF" w14:textId="77777777" w:rsidR="002816F6" w:rsidRPr="00997A64" w:rsidRDefault="002816F6" w:rsidP="002816F6">
      <w:pPr>
        <w:pStyle w:val="Tytu"/>
        <w:tabs>
          <w:tab w:val="left" w:pos="4536"/>
        </w:tabs>
        <w:jc w:val="left"/>
        <w:rPr>
          <w:rFonts w:asciiTheme="minorHAnsi" w:hAnsiTheme="minorHAnsi" w:cstheme="minorHAnsi"/>
          <w:sz w:val="22"/>
          <w:szCs w:val="22"/>
        </w:rPr>
      </w:pPr>
    </w:p>
    <w:p w14:paraId="077D0652" w14:textId="77777777" w:rsidR="002816F6" w:rsidRPr="00997A64" w:rsidRDefault="002816F6" w:rsidP="002816F6">
      <w:pPr>
        <w:rPr>
          <w:rFonts w:asciiTheme="minorHAnsi" w:hAnsiTheme="minorHAnsi" w:cstheme="minorHAnsi"/>
        </w:rPr>
      </w:pPr>
    </w:p>
    <w:p w14:paraId="7E1EE64B" w14:textId="77777777" w:rsidR="002816F6" w:rsidRPr="00997A64" w:rsidRDefault="002816F6" w:rsidP="002816F6">
      <w:pPr>
        <w:rPr>
          <w:rFonts w:asciiTheme="minorHAnsi" w:hAnsiTheme="minorHAnsi" w:cstheme="minorHAnsi"/>
        </w:rPr>
      </w:pPr>
      <w:r w:rsidRPr="00997A64">
        <w:rPr>
          <w:rFonts w:asciiTheme="minorHAnsi" w:hAnsiTheme="minorHAnsi" w:cstheme="minorHAnsi"/>
        </w:rPr>
        <w:t>Ja niżej podpisany/a ....................................................................................................................</w:t>
      </w:r>
    </w:p>
    <w:p w14:paraId="0275B978" w14:textId="77777777" w:rsidR="002816F6" w:rsidRPr="00997A64" w:rsidRDefault="002816F6" w:rsidP="002816F6">
      <w:pPr>
        <w:rPr>
          <w:rFonts w:asciiTheme="minorHAnsi" w:hAnsiTheme="minorHAnsi" w:cstheme="minorHAnsi"/>
        </w:rPr>
      </w:pPr>
      <w:r w:rsidRPr="00997A64">
        <w:rPr>
          <w:rFonts w:asciiTheme="minorHAnsi" w:hAnsiTheme="minorHAnsi" w:cstheme="minorHAnsi"/>
        </w:rPr>
        <w:t xml:space="preserve"> </w:t>
      </w:r>
      <w:r w:rsidRPr="00997A64">
        <w:rPr>
          <w:rFonts w:asciiTheme="minorHAnsi" w:hAnsiTheme="minorHAnsi" w:cstheme="minorHAnsi"/>
        </w:rPr>
        <w:tab/>
      </w:r>
      <w:r w:rsidRPr="00997A64">
        <w:rPr>
          <w:rFonts w:asciiTheme="minorHAnsi" w:hAnsiTheme="minorHAnsi" w:cstheme="minorHAnsi"/>
        </w:rPr>
        <w:tab/>
      </w:r>
      <w:r w:rsidRPr="00997A64">
        <w:rPr>
          <w:rFonts w:asciiTheme="minorHAnsi" w:hAnsiTheme="minorHAnsi" w:cstheme="minorHAnsi"/>
        </w:rPr>
        <w:tab/>
      </w:r>
      <w:r w:rsidRPr="00997A64">
        <w:rPr>
          <w:rFonts w:asciiTheme="minorHAnsi" w:hAnsiTheme="minorHAnsi" w:cstheme="minorHAnsi"/>
        </w:rPr>
        <w:tab/>
      </w:r>
      <w:r w:rsidRPr="00997A64">
        <w:rPr>
          <w:rFonts w:asciiTheme="minorHAnsi" w:hAnsiTheme="minorHAnsi" w:cstheme="minorHAnsi"/>
        </w:rPr>
        <w:tab/>
        <w:t xml:space="preserve">/imię i nazwisko/ </w:t>
      </w:r>
    </w:p>
    <w:p w14:paraId="7958EB8F" w14:textId="77777777" w:rsidR="002816F6" w:rsidRPr="00997A64" w:rsidRDefault="002816F6" w:rsidP="002816F6">
      <w:pPr>
        <w:rPr>
          <w:rFonts w:asciiTheme="minorHAnsi" w:hAnsiTheme="minorHAnsi" w:cstheme="minorHAnsi"/>
        </w:rPr>
      </w:pPr>
    </w:p>
    <w:p w14:paraId="6351CB47" w14:textId="77777777" w:rsidR="002816F6" w:rsidRPr="00997A64" w:rsidRDefault="002816F6" w:rsidP="002816F6">
      <w:pPr>
        <w:rPr>
          <w:rFonts w:asciiTheme="minorHAnsi" w:hAnsiTheme="minorHAnsi" w:cstheme="minorHAnsi"/>
        </w:rPr>
      </w:pPr>
      <w:r w:rsidRPr="00997A64">
        <w:rPr>
          <w:rFonts w:asciiTheme="minorHAnsi" w:hAnsiTheme="minorHAnsi" w:cstheme="minorHAnsi"/>
        </w:rPr>
        <w:t>Zamieszkały/a ...............................................................................................................................</w:t>
      </w:r>
      <w:r w:rsidRPr="00997A64">
        <w:rPr>
          <w:rFonts w:asciiTheme="minorHAnsi" w:hAnsiTheme="minorHAnsi" w:cstheme="minorHAnsi"/>
        </w:rPr>
        <w:tab/>
      </w:r>
      <w:r w:rsidRPr="00997A64">
        <w:rPr>
          <w:rFonts w:asciiTheme="minorHAnsi" w:hAnsiTheme="minorHAnsi" w:cstheme="minorHAnsi"/>
        </w:rPr>
        <w:tab/>
      </w:r>
      <w:r w:rsidRPr="00997A64">
        <w:rPr>
          <w:rFonts w:asciiTheme="minorHAnsi" w:hAnsiTheme="minorHAnsi" w:cstheme="minorHAnsi"/>
        </w:rPr>
        <w:tab/>
      </w:r>
      <w:r w:rsidRPr="00997A64">
        <w:rPr>
          <w:rFonts w:asciiTheme="minorHAnsi" w:hAnsiTheme="minorHAnsi" w:cstheme="minorHAnsi"/>
        </w:rPr>
        <w:tab/>
        <w:t xml:space="preserve"> /dokładny adres zamieszkania/ </w:t>
      </w:r>
    </w:p>
    <w:p w14:paraId="53F05D26" w14:textId="77777777" w:rsidR="002816F6" w:rsidRPr="00997A64" w:rsidRDefault="002816F6" w:rsidP="002816F6">
      <w:pPr>
        <w:rPr>
          <w:rFonts w:asciiTheme="minorHAnsi" w:hAnsiTheme="minorHAnsi" w:cstheme="minorHAnsi"/>
        </w:rPr>
      </w:pPr>
    </w:p>
    <w:p w14:paraId="47326C65" w14:textId="77777777" w:rsidR="002816F6" w:rsidRPr="00997A64" w:rsidRDefault="002816F6" w:rsidP="002816F6">
      <w:pPr>
        <w:rPr>
          <w:rFonts w:asciiTheme="minorHAnsi" w:hAnsiTheme="minorHAnsi" w:cstheme="minorHAnsi"/>
        </w:rPr>
      </w:pPr>
      <w:r w:rsidRPr="00997A64">
        <w:rPr>
          <w:rFonts w:asciiTheme="minorHAnsi" w:hAnsiTheme="minorHAnsi" w:cstheme="minorHAnsi"/>
        </w:rPr>
        <w:t>PESEL...............................................................................................................................................</w:t>
      </w:r>
    </w:p>
    <w:p w14:paraId="7475469D" w14:textId="77777777" w:rsidR="002816F6" w:rsidRPr="00997A64" w:rsidRDefault="002816F6" w:rsidP="002816F6">
      <w:pPr>
        <w:rPr>
          <w:rFonts w:asciiTheme="minorHAnsi" w:hAnsiTheme="minorHAnsi" w:cstheme="minorHAnsi"/>
        </w:rPr>
      </w:pPr>
    </w:p>
    <w:p w14:paraId="5222F2C4" w14:textId="152AD5B6" w:rsidR="002816F6" w:rsidRPr="00997A64" w:rsidRDefault="002816F6" w:rsidP="002816F6">
      <w:pPr>
        <w:rPr>
          <w:rFonts w:asciiTheme="minorHAnsi" w:hAnsiTheme="minorHAnsi" w:cstheme="minorHAnsi"/>
        </w:rPr>
      </w:pPr>
      <w:r w:rsidRPr="00997A64">
        <w:rPr>
          <w:rFonts w:asciiTheme="minorHAnsi" w:hAnsiTheme="minorHAnsi" w:cstheme="minorHAnsi"/>
        </w:rPr>
        <w:t>Legitymujący/a się  ………………………………………………..………………………………</w:t>
      </w:r>
    </w:p>
    <w:p w14:paraId="21C81B40" w14:textId="7BCEC41C" w:rsidR="002816F6" w:rsidRPr="00997A64" w:rsidRDefault="002816F6" w:rsidP="002816F6">
      <w:pPr>
        <w:rPr>
          <w:rFonts w:asciiTheme="minorHAnsi" w:hAnsiTheme="minorHAnsi" w:cstheme="minorHAnsi"/>
        </w:rPr>
      </w:pPr>
      <w:r w:rsidRPr="00997A64">
        <w:rPr>
          <w:rFonts w:asciiTheme="minorHAnsi" w:hAnsiTheme="minorHAnsi" w:cstheme="minorHAnsi"/>
        </w:rPr>
        <w:tab/>
      </w:r>
      <w:r w:rsidRPr="00997A64">
        <w:rPr>
          <w:rFonts w:asciiTheme="minorHAnsi" w:hAnsiTheme="minorHAnsi" w:cstheme="minorHAnsi"/>
        </w:rPr>
        <w:tab/>
      </w:r>
      <w:r w:rsidRPr="00997A64">
        <w:rPr>
          <w:rFonts w:asciiTheme="minorHAnsi" w:hAnsiTheme="minorHAnsi" w:cstheme="minorHAnsi"/>
        </w:rPr>
        <w:tab/>
        <w:t>/nazwa i nr dokumentu potwierdzającego tożsamość/</w:t>
      </w:r>
    </w:p>
    <w:p w14:paraId="14CA3C1F" w14:textId="77777777" w:rsidR="002816F6" w:rsidRPr="00997A64" w:rsidRDefault="002816F6" w:rsidP="002816F6">
      <w:pPr>
        <w:rPr>
          <w:rFonts w:asciiTheme="minorHAnsi" w:hAnsiTheme="minorHAnsi" w:cstheme="minorHAnsi"/>
        </w:rPr>
      </w:pPr>
    </w:p>
    <w:p w14:paraId="2D712AE2" w14:textId="77777777" w:rsidR="002816F6" w:rsidRPr="00997A64" w:rsidRDefault="002816F6" w:rsidP="002816F6">
      <w:pPr>
        <w:rPr>
          <w:rFonts w:asciiTheme="minorHAnsi" w:hAnsiTheme="minorHAnsi" w:cstheme="minorHAnsi"/>
        </w:rPr>
      </w:pPr>
    </w:p>
    <w:p w14:paraId="6986EDBA" w14:textId="77777777" w:rsidR="002816F6" w:rsidRPr="00997A64" w:rsidRDefault="002816F6" w:rsidP="002816F6">
      <w:pPr>
        <w:suppressAutoHyphens/>
        <w:rPr>
          <w:rFonts w:asciiTheme="minorHAnsi" w:hAnsiTheme="minorHAnsi" w:cstheme="minorHAnsi"/>
        </w:rPr>
      </w:pPr>
    </w:p>
    <w:p w14:paraId="785AD94D" w14:textId="77777777" w:rsidR="002816F6" w:rsidRPr="00997A64" w:rsidRDefault="002816F6" w:rsidP="002816F6">
      <w:pPr>
        <w:suppressAutoHyphens/>
        <w:rPr>
          <w:rFonts w:asciiTheme="minorHAnsi" w:hAnsiTheme="minorHAnsi" w:cstheme="minorHAnsi"/>
        </w:rPr>
      </w:pPr>
      <w:r w:rsidRPr="00997A64">
        <w:rPr>
          <w:rFonts w:asciiTheme="minorHAnsi" w:hAnsiTheme="minorHAnsi" w:cstheme="minorHAnsi"/>
        </w:rPr>
        <w:t>Oświadczam, że przez okres 12 pełnych miesięcy kalendarzowych przed datą zawarcia umowy uzyskiwałem(</w:t>
      </w:r>
      <w:proofErr w:type="spellStart"/>
      <w:r w:rsidRPr="00997A64">
        <w:rPr>
          <w:rFonts w:asciiTheme="minorHAnsi" w:hAnsiTheme="minorHAnsi" w:cstheme="minorHAnsi"/>
        </w:rPr>
        <w:t>am</w:t>
      </w:r>
      <w:proofErr w:type="spellEnd"/>
      <w:r w:rsidRPr="00997A64">
        <w:rPr>
          <w:rFonts w:asciiTheme="minorHAnsi" w:hAnsiTheme="minorHAnsi" w:cstheme="minorHAnsi"/>
        </w:rPr>
        <w:t>) dochód  z tytułu</w:t>
      </w:r>
      <w:r w:rsidRPr="00997A64">
        <w:rPr>
          <w:rStyle w:val="Odwoanieprzypisudolnego"/>
          <w:rFonts w:asciiTheme="minorHAnsi" w:hAnsiTheme="minorHAnsi" w:cstheme="minorHAnsi"/>
        </w:rPr>
        <w:footnoteReference w:id="1"/>
      </w:r>
      <w:r w:rsidRPr="00997A64">
        <w:rPr>
          <w:rFonts w:asciiTheme="minorHAnsi" w:hAnsiTheme="minorHAnsi" w:cstheme="minorHAnsi"/>
        </w:rPr>
        <w:t>:</w:t>
      </w:r>
    </w:p>
    <w:p w14:paraId="504F4BEB" w14:textId="77777777" w:rsidR="002816F6" w:rsidRPr="00997A64" w:rsidRDefault="002816F6" w:rsidP="002816F6">
      <w:pPr>
        <w:pStyle w:val="Akapitzlist"/>
        <w:widowControl/>
        <w:numPr>
          <w:ilvl w:val="0"/>
          <w:numId w:val="12"/>
        </w:numPr>
        <w:suppressAutoHyphens/>
        <w:autoSpaceDE/>
        <w:autoSpaceDN/>
        <w:spacing w:before="0"/>
        <w:ind w:left="709" w:right="0"/>
        <w:contextualSpacing/>
        <w:jc w:val="left"/>
        <w:rPr>
          <w:rFonts w:asciiTheme="minorHAnsi" w:hAnsiTheme="minorHAnsi" w:cstheme="minorHAnsi"/>
        </w:rPr>
      </w:pPr>
      <w:r w:rsidRPr="00997A64">
        <w:rPr>
          <w:rFonts w:asciiTheme="minorHAnsi" w:hAnsiTheme="minorHAnsi" w:cstheme="minorHAnsi"/>
        </w:rPr>
        <w:t>emerytury</w:t>
      </w:r>
    </w:p>
    <w:p w14:paraId="0D205469" w14:textId="77777777" w:rsidR="002816F6" w:rsidRPr="00997A64" w:rsidRDefault="002816F6" w:rsidP="002816F6">
      <w:pPr>
        <w:pStyle w:val="Akapitzlist"/>
        <w:widowControl/>
        <w:numPr>
          <w:ilvl w:val="0"/>
          <w:numId w:val="12"/>
        </w:numPr>
        <w:suppressAutoHyphens/>
        <w:autoSpaceDE/>
        <w:autoSpaceDN/>
        <w:spacing w:before="0"/>
        <w:ind w:left="709" w:right="0"/>
        <w:contextualSpacing/>
        <w:jc w:val="left"/>
        <w:rPr>
          <w:rFonts w:asciiTheme="minorHAnsi" w:hAnsiTheme="minorHAnsi" w:cstheme="minorHAnsi"/>
        </w:rPr>
      </w:pPr>
      <w:r w:rsidRPr="00997A64">
        <w:rPr>
          <w:rFonts w:asciiTheme="minorHAnsi" w:hAnsiTheme="minorHAnsi" w:cstheme="minorHAnsi"/>
        </w:rPr>
        <w:t xml:space="preserve">renty strukturalnej przyznanej na postawie decyzji administracyjnej Agencji Restrukturyzacji i Modernizacji Rolnictwa zgodnie z przepisami Rozporządzenia Rady Ministrów z dnia 30 kwietnia 2004 r. w sprawie szczegółowych warunków i trybu udzielania pomocy finansowej na uzyskanie rent strukturalnych objętych planem rozwoju obszarów wiejskich (Dz. U. nr 144 poz. 1191 z </w:t>
      </w:r>
      <w:proofErr w:type="spellStart"/>
      <w:r w:rsidRPr="00997A64">
        <w:rPr>
          <w:rFonts w:asciiTheme="minorHAnsi" w:hAnsiTheme="minorHAnsi" w:cstheme="minorHAnsi"/>
        </w:rPr>
        <w:t>późn</w:t>
      </w:r>
      <w:proofErr w:type="spellEnd"/>
      <w:r w:rsidRPr="00997A64">
        <w:rPr>
          <w:rFonts w:asciiTheme="minorHAnsi" w:hAnsiTheme="minorHAnsi" w:cstheme="minorHAnsi"/>
        </w:rPr>
        <w:t>. zm.)</w:t>
      </w:r>
      <w:r w:rsidRPr="00997A64">
        <w:rPr>
          <w:rStyle w:val="Odwoanieprzypisudolnego"/>
          <w:rFonts w:asciiTheme="minorHAnsi" w:hAnsiTheme="minorHAnsi" w:cstheme="minorHAnsi"/>
        </w:rPr>
        <w:footnoteReference w:id="2"/>
      </w:r>
    </w:p>
    <w:p w14:paraId="2C52F20C" w14:textId="77777777" w:rsidR="002816F6" w:rsidRPr="00997A64" w:rsidRDefault="002816F6" w:rsidP="002816F6">
      <w:pPr>
        <w:rPr>
          <w:rFonts w:asciiTheme="minorHAnsi" w:hAnsiTheme="minorHAnsi" w:cstheme="minorHAnsi"/>
        </w:rPr>
      </w:pPr>
    </w:p>
    <w:p w14:paraId="051C8F27" w14:textId="77777777" w:rsidR="002816F6" w:rsidRPr="00997A64" w:rsidRDefault="002816F6" w:rsidP="002816F6">
      <w:pPr>
        <w:rPr>
          <w:rFonts w:asciiTheme="minorHAnsi" w:hAnsiTheme="minorHAnsi" w:cstheme="minorHAnsi"/>
        </w:rPr>
      </w:pPr>
    </w:p>
    <w:p w14:paraId="33AC8803" w14:textId="77777777" w:rsidR="002816F6" w:rsidRPr="00997A64" w:rsidRDefault="002816F6" w:rsidP="002816F6">
      <w:pPr>
        <w:rPr>
          <w:rFonts w:asciiTheme="minorHAnsi" w:hAnsiTheme="minorHAnsi" w:cstheme="minorHAnsi"/>
        </w:rPr>
      </w:pPr>
      <w:r w:rsidRPr="00997A64">
        <w:rPr>
          <w:rFonts w:asciiTheme="minorHAnsi" w:hAnsiTheme="minorHAnsi" w:cstheme="minorHAnsi"/>
        </w:rPr>
        <w:t>Średni miesięczny dochód z okresu 12 pełnych miesięcy kalendarzowych przed datą zawarcia umowy wynosił:</w:t>
      </w:r>
    </w:p>
    <w:p w14:paraId="7CEAA172" w14:textId="77777777" w:rsidR="002816F6" w:rsidRPr="00997A64" w:rsidRDefault="002816F6" w:rsidP="002816F6">
      <w:pPr>
        <w:rPr>
          <w:rFonts w:asciiTheme="minorHAnsi" w:hAnsiTheme="minorHAnsi" w:cstheme="minorHAnsi"/>
        </w:rPr>
      </w:pPr>
    </w:p>
    <w:p w14:paraId="504081C2" w14:textId="77777777" w:rsidR="002816F6" w:rsidRPr="00997A64" w:rsidRDefault="002816F6" w:rsidP="002816F6">
      <w:pPr>
        <w:rPr>
          <w:rFonts w:asciiTheme="minorHAnsi" w:hAnsiTheme="minorHAnsi" w:cstheme="minorHAnsi"/>
        </w:rPr>
      </w:pPr>
      <w:r w:rsidRPr="00997A64">
        <w:rPr>
          <w:rFonts w:asciiTheme="minorHAnsi" w:hAnsiTheme="minorHAnsi" w:cstheme="minorHAnsi"/>
        </w:rPr>
        <w:t>BRUTTO ………………………………………………… zł.</w:t>
      </w:r>
    </w:p>
    <w:p w14:paraId="55BEC651" w14:textId="77777777" w:rsidR="002816F6" w:rsidRPr="00997A64" w:rsidRDefault="002816F6" w:rsidP="002816F6">
      <w:pPr>
        <w:rPr>
          <w:rFonts w:asciiTheme="minorHAnsi" w:hAnsiTheme="minorHAnsi" w:cstheme="minorHAnsi"/>
        </w:rPr>
      </w:pPr>
    </w:p>
    <w:p w14:paraId="12CAFF46" w14:textId="77777777" w:rsidR="002816F6" w:rsidRPr="00997A64" w:rsidRDefault="002816F6" w:rsidP="002816F6">
      <w:pPr>
        <w:rPr>
          <w:rFonts w:asciiTheme="minorHAnsi" w:hAnsiTheme="minorHAnsi" w:cstheme="minorHAnsi"/>
        </w:rPr>
      </w:pPr>
    </w:p>
    <w:p w14:paraId="10AFDED9" w14:textId="77777777" w:rsidR="002816F6" w:rsidRPr="00997A64" w:rsidRDefault="002816F6" w:rsidP="002816F6">
      <w:pPr>
        <w:rPr>
          <w:rFonts w:asciiTheme="minorHAnsi" w:hAnsiTheme="minorHAnsi" w:cstheme="minorHAnsi"/>
        </w:rPr>
      </w:pPr>
    </w:p>
    <w:p w14:paraId="4604EA12" w14:textId="77777777" w:rsidR="002816F6" w:rsidRPr="00997A64" w:rsidRDefault="002816F6" w:rsidP="002816F6">
      <w:pPr>
        <w:ind w:left="3540"/>
        <w:rPr>
          <w:rFonts w:asciiTheme="minorHAnsi" w:hAnsiTheme="minorHAnsi" w:cstheme="minorHAnsi"/>
        </w:rPr>
      </w:pPr>
      <w:r w:rsidRPr="00997A64">
        <w:rPr>
          <w:rFonts w:asciiTheme="minorHAnsi" w:hAnsiTheme="minorHAnsi" w:cstheme="minorHAnsi"/>
        </w:rPr>
        <w:t xml:space="preserve">…......................................................................................... </w:t>
      </w:r>
    </w:p>
    <w:p w14:paraId="45949A11" w14:textId="77777777" w:rsidR="002816F6" w:rsidRPr="00997A64" w:rsidRDefault="002816F6" w:rsidP="002816F6">
      <w:pPr>
        <w:ind w:left="3540"/>
        <w:rPr>
          <w:rFonts w:asciiTheme="minorHAnsi" w:hAnsiTheme="minorHAnsi" w:cstheme="minorHAnsi"/>
        </w:rPr>
      </w:pPr>
      <w:r w:rsidRPr="00997A64">
        <w:rPr>
          <w:rFonts w:asciiTheme="minorHAnsi" w:hAnsiTheme="minorHAnsi" w:cstheme="minorHAnsi"/>
        </w:rPr>
        <w:t>(data i czytelny podpis osoby przedstawiającej oświadczenie)</w:t>
      </w:r>
    </w:p>
    <w:p w14:paraId="70E75CBC" w14:textId="77777777" w:rsidR="002816F6" w:rsidRPr="00997A64" w:rsidRDefault="002816F6" w:rsidP="002816F6">
      <w:pPr>
        <w:rPr>
          <w:rFonts w:asciiTheme="minorHAnsi" w:hAnsiTheme="minorHAnsi" w:cstheme="minorHAnsi"/>
        </w:rPr>
      </w:pPr>
    </w:p>
    <w:p w14:paraId="76DD7AF9" w14:textId="77777777" w:rsidR="002816F6" w:rsidRPr="00997A64" w:rsidRDefault="002816F6" w:rsidP="002816F6">
      <w:pPr>
        <w:rPr>
          <w:rFonts w:asciiTheme="minorHAnsi" w:hAnsiTheme="minorHAnsi" w:cstheme="minorHAnsi"/>
        </w:rPr>
      </w:pPr>
    </w:p>
    <w:p w14:paraId="206CAC49" w14:textId="77777777" w:rsidR="00C767E3" w:rsidRPr="00997A64" w:rsidRDefault="00C767E3" w:rsidP="00FA424F">
      <w:pPr>
        <w:rPr>
          <w:rFonts w:asciiTheme="minorHAnsi" w:hAnsiTheme="minorHAnsi" w:cstheme="minorHAnsi"/>
          <w:b/>
        </w:rPr>
      </w:pPr>
    </w:p>
    <w:sectPr w:rsidR="00C767E3" w:rsidRPr="00997A64" w:rsidSect="00AE356F">
      <w:headerReference w:type="default" r:id="rId7"/>
      <w:footerReference w:type="default" r:id="rId8"/>
      <w:type w:val="continuous"/>
      <w:pgSz w:w="11910" w:h="16840"/>
      <w:pgMar w:top="560" w:right="1160" w:bottom="280" w:left="1300" w:header="425" w:footer="20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F5713" w14:textId="77777777" w:rsidR="004838AB" w:rsidRDefault="004838AB" w:rsidP="00AE356F">
      <w:r>
        <w:separator/>
      </w:r>
    </w:p>
  </w:endnote>
  <w:endnote w:type="continuationSeparator" w:id="0">
    <w:p w14:paraId="413425A3" w14:textId="77777777" w:rsidR="004838AB" w:rsidRDefault="004838AB" w:rsidP="00AE3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DDA1C" w14:textId="77777777" w:rsidR="00AE356F" w:rsidRPr="000372FA" w:rsidRDefault="007F272D" w:rsidP="000372FA">
    <w:pPr>
      <w:pStyle w:val="Stopka"/>
      <w:jc w:val="center"/>
      <w:rPr>
        <w:rFonts w:ascii="Tahoma" w:hAnsi="Tahoma" w:cs="Tahoma"/>
        <w:sz w:val="16"/>
      </w:rPr>
    </w:pPr>
    <w:r>
      <w:rPr>
        <w:rFonts w:ascii="Tahoma" w:hAnsi="Tahoma" w:cs="Tahoma"/>
        <w:noProof/>
        <w:sz w:val="16"/>
        <w:lang w:eastAsia="pl-PL"/>
      </w:rPr>
      <mc:AlternateContent>
        <mc:Choice Requires="wps">
          <w:drawing>
            <wp:anchor distT="0" distB="0" distL="114300" distR="114300" simplePos="0" relativeHeight="251663360" behindDoc="0" locked="0" layoutInCell="1" allowOverlap="1" wp14:anchorId="16AD5A7E" wp14:editId="13755DBB">
              <wp:simplePos x="0" y="0"/>
              <wp:positionH relativeFrom="column">
                <wp:posOffset>355600</wp:posOffset>
              </wp:positionH>
              <wp:positionV relativeFrom="paragraph">
                <wp:posOffset>-49530</wp:posOffset>
              </wp:positionV>
              <wp:extent cx="5905500" cy="635"/>
              <wp:effectExtent l="0" t="0" r="0" b="0"/>
              <wp:wrapNone/>
              <wp:docPr id="71450742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055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7F9B26" id="_x0000_t32" coordsize="21600,21600" o:spt="32" o:oned="t" path="m,l21600,21600e" filled="f">
              <v:path arrowok="t" fillok="f" o:connecttype="none"/>
              <o:lock v:ext="edit" shapetype="t"/>
            </v:shapetype>
            <v:shape id="AutoShape 2" o:spid="_x0000_s1026" type="#_x0000_t32" style="position:absolute;margin-left:28pt;margin-top:-3.9pt;width:46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Z9srQEAAEIDAAAOAAAAZHJzL2Uyb0RvYy54bWysUk1v4yAQva/U/4C4N3ZSudpacXpIt710&#10;dyO1+wMIYBstZtAMiZ1/v0Dc7NetKgfEMMzjvTezvp8Gy44ayYBr+HJRcqadBGVc1/Afr4/Xnzmj&#10;IJwSFpxu+EkTv99cfVqPvtYr6MEqjSyCOKpH3/A+BF8XBcleD4IW4LWLyRZwECGG2BUKxRjRB1us&#10;yvK2GAGVR5CaKN4+nJN8k/HbVsvwvW1JB2YbHrmFvGPe92kvNmtRdyh8b+RMQ7yDxSCMi59eoB5E&#10;EOyA5j+owUgEgjYsJAwFtK2ROmuIapblP2peeuF11hLNIX+xiT4OVn47bt0OE3U5uRf/DPInRVOK&#10;0VN9SaaA/A7ZfvwKKrZRHAJkvVOLQyqOStiUbT1dbNVTYDJeVndlVZXRfRlztzdVMr0Q9VupRwpP&#10;GgaWDg2ngMJ0fdiCc7F9gMv8kTg+UzgXvhWkfx08GmtzF61jY8PvqlWVCwisUSmZnhF2+61FdhRp&#10;DvKaWfz1DOHgVAbrtVBf5nMQxp7PkbV1sznJjzRmVO9BnXaYuKUoNirLm4cqTcKfcX71e/Q3vwAA&#10;AP//AwBQSwMEFAAGAAgAAAAhAMsDAObcAAAACAEAAA8AAABkcnMvZG93bnJldi54bWxMj81OwzAQ&#10;hO9IvIO1SFxQ67RS/0KcqkLiwJG2EtdtvCSBeB3FThP69GxOcNyZ0ex82X50jbpSF2rPBhbzBBRx&#10;4W3NpYHz6XW2BRUissXGMxn4oQD7/P4uw9T6gd/peoylkhIOKRqoYmxTrUNRkcMw9y2xeJ++cxjl&#10;7EptOxyk3DV6mSRr7bBm+VBhSy8VFd/H3hmg0K8WyWHnyvPbbXj6WN6+hvZkzOPDeHgGFWmMf2GY&#10;5st0yGXTxfdsg2oMrNaCEg3MNkIg/m47CZdJ2IDOM/0fIP8FAAD//wMAUEsBAi0AFAAGAAgAAAAh&#10;ALaDOJL+AAAA4QEAABMAAAAAAAAAAAAAAAAAAAAAAFtDb250ZW50X1R5cGVzXS54bWxQSwECLQAU&#10;AAYACAAAACEAOP0h/9YAAACUAQAACwAAAAAAAAAAAAAAAAAvAQAAX3JlbHMvLnJlbHNQSwECLQAU&#10;AAYACAAAACEASiWfbK0BAABCAwAADgAAAAAAAAAAAAAAAAAuAgAAZHJzL2Uyb0RvYy54bWxQSwEC&#10;LQAUAAYACAAAACEAywMA5twAAAAIAQAADwAAAAAAAAAAAAAAAAAHBAAAZHJzL2Rvd25yZXYueG1s&#10;UEsFBgAAAAAEAAQA8wAAABAFAAAAAA==&#10;">
              <o:lock v:ext="edit" shapetype="f"/>
            </v:shape>
          </w:pict>
        </mc:Fallback>
      </mc:AlternateContent>
    </w:r>
    <w:r w:rsidR="00AE356F" w:rsidRPr="000372FA">
      <w:rPr>
        <w:rFonts w:ascii="Tahoma" w:hAnsi="Tahoma" w:cs="Tahoma"/>
        <w:sz w:val="16"/>
      </w:rPr>
      <w:t xml:space="preserve">Projekt  </w:t>
    </w:r>
    <w:r w:rsidR="00AE356F" w:rsidRPr="000372FA">
      <w:rPr>
        <w:rFonts w:ascii="Tahoma" w:hAnsi="Tahoma" w:cs="Tahoma"/>
        <w:b/>
        <w:sz w:val="16"/>
      </w:rPr>
      <w:t>„Przedsiębiorcza transformacja”</w:t>
    </w:r>
    <w:r w:rsidR="00AE356F" w:rsidRPr="000372FA">
      <w:rPr>
        <w:rFonts w:ascii="Tahoma" w:hAnsi="Tahoma" w:cs="Tahoma"/>
        <w:sz w:val="16"/>
      </w:rPr>
      <w:t xml:space="preserve"> jest współfinansowany przez Unię Europejską ze środków Funduszu na rzecz </w:t>
    </w:r>
    <w:r w:rsidR="00AE356F">
      <w:rPr>
        <w:rFonts w:ascii="Tahoma" w:hAnsi="Tahoma" w:cs="Tahoma"/>
        <w:sz w:val="16"/>
      </w:rPr>
      <w:br/>
    </w:r>
    <w:r w:rsidR="00AE356F" w:rsidRPr="000372FA">
      <w:rPr>
        <w:rFonts w:ascii="Tahoma" w:hAnsi="Tahoma" w:cs="Tahoma"/>
        <w:sz w:val="16"/>
      </w:rPr>
      <w:t>Sprawiedliwej Transformacji w ramach Programu Fundusze Europejskie dla Śląskiego 2021 – 2027</w:t>
    </w:r>
  </w:p>
  <w:p w14:paraId="0ED528BC" w14:textId="77777777" w:rsidR="00AE356F" w:rsidRPr="00AE356F" w:rsidRDefault="007F272D" w:rsidP="00AE356F">
    <w:pPr>
      <w:pStyle w:val="Stopka"/>
      <w:jc w:val="center"/>
      <w:rPr>
        <w:sz w:val="18"/>
      </w:rPr>
    </w:pPr>
    <w:r>
      <w:rPr>
        <w:noProof/>
        <w:lang w:eastAsia="pl-PL"/>
      </w:rPr>
      <mc:AlternateContent>
        <mc:Choice Requires="wps">
          <w:drawing>
            <wp:anchor distT="0" distB="0" distL="114300" distR="114300" simplePos="0" relativeHeight="251664384" behindDoc="0" locked="0" layoutInCell="1" allowOverlap="1" wp14:anchorId="18998D20" wp14:editId="55C7D552">
              <wp:simplePos x="0" y="0"/>
              <wp:positionH relativeFrom="column">
                <wp:posOffset>5518150</wp:posOffset>
              </wp:positionH>
              <wp:positionV relativeFrom="paragraph">
                <wp:posOffset>178435</wp:posOffset>
              </wp:positionV>
              <wp:extent cx="1228725" cy="323215"/>
              <wp:effectExtent l="0" t="0" r="0" b="0"/>
              <wp:wrapNone/>
              <wp:docPr id="15124843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28725"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ahoma" w:hAnsi="Tahoma" w:cs="Tahoma"/>
                              <w:b/>
                              <w:sz w:val="14"/>
                              <w:szCs w:val="16"/>
                            </w:rPr>
                            <w:id w:val="1535920876"/>
                            <w:docPartObj>
                              <w:docPartGallery w:val="Page Numbers (Top of Page)"/>
                              <w:docPartUnique/>
                            </w:docPartObj>
                          </w:sdtPr>
                          <w:sdtContent>
                            <w:p w14:paraId="06985344" w14:textId="77777777" w:rsidR="00AE356F" w:rsidRPr="00610BA6" w:rsidRDefault="00AE356F" w:rsidP="00610BA6">
                              <w:pPr>
                                <w:jc w:val="center"/>
                                <w:rPr>
                                  <w:rFonts w:ascii="Tahoma" w:hAnsi="Tahoma" w:cs="Tahoma"/>
                                  <w:b/>
                                  <w:sz w:val="14"/>
                                  <w:szCs w:val="16"/>
                                </w:rPr>
                              </w:pPr>
                              <w:r w:rsidRPr="00610BA6">
                                <w:rPr>
                                  <w:rFonts w:ascii="Tahoma" w:hAnsi="Tahoma" w:cs="Tahoma"/>
                                  <w:b/>
                                  <w:sz w:val="14"/>
                                  <w:szCs w:val="16"/>
                                </w:rPr>
                                <w:t xml:space="preserve">Strona </w:t>
                              </w:r>
                              <w:r w:rsidR="00E95471" w:rsidRPr="00610BA6">
                                <w:rPr>
                                  <w:rFonts w:ascii="Tahoma" w:hAnsi="Tahoma" w:cs="Tahoma"/>
                                  <w:b/>
                                  <w:sz w:val="14"/>
                                  <w:szCs w:val="16"/>
                                </w:rPr>
                                <w:fldChar w:fldCharType="begin"/>
                              </w:r>
                              <w:r w:rsidRPr="00610BA6">
                                <w:rPr>
                                  <w:rFonts w:ascii="Tahoma" w:hAnsi="Tahoma" w:cs="Tahoma"/>
                                  <w:b/>
                                  <w:sz w:val="14"/>
                                  <w:szCs w:val="16"/>
                                </w:rPr>
                                <w:instrText xml:space="preserve"> PAGE </w:instrText>
                              </w:r>
                              <w:r w:rsidR="00E95471" w:rsidRPr="00610BA6">
                                <w:rPr>
                                  <w:rFonts w:ascii="Tahoma" w:hAnsi="Tahoma" w:cs="Tahoma"/>
                                  <w:b/>
                                  <w:sz w:val="14"/>
                                  <w:szCs w:val="16"/>
                                </w:rPr>
                                <w:fldChar w:fldCharType="separate"/>
                              </w:r>
                              <w:r w:rsidR="002816F6">
                                <w:rPr>
                                  <w:rFonts w:ascii="Tahoma" w:hAnsi="Tahoma" w:cs="Tahoma"/>
                                  <w:b/>
                                  <w:noProof/>
                                  <w:sz w:val="14"/>
                                  <w:szCs w:val="16"/>
                                </w:rPr>
                                <w:t>1</w:t>
                              </w:r>
                              <w:r w:rsidR="00E95471" w:rsidRPr="00610BA6">
                                <w:rPr>
                                  <w:rFonts w:ascii="Tahoma" w:hAnsi="Tahoma" w:cs="Tahoma"/>
                                  <w:b/>
                                  <w:sz w:val="14"/>
                                  <w:szCs w:val="16"/>
                                </w:rPr>
                                <w:fldChar w:fldCharType="end"/>
                              </w:r>
                              <w:r w:rsidRPr="00610BA6">
                                <w:rPr>
                                  <w:rFonts w:ascii="Tahoma" w:hAnsi="Tahoma" w:cs="Tahoma"/>
                                  <w:b/>
                                  <w:sz w:val="14"/>
                                  <w:szCs w:val="16"/>
                                </w:rPr>
                                <w:t xml:space="preserve"> z </w:t>
                              </w:r>
                              <w:r w:rsidR="00E95471" w:rsidRPr="00610BA6">
                                <w:rPr>
                                  <w:rFonts w:ascii="Tahoma" w:hAnsi="Tahoma" w:cs="Tahoma"/>
                                  <w:b/>
                                  <w:sz w:val="14"/>
                                  <w:szCs w:val="16"/>
                                </w:rPr>
                                <w:fldChar w:fldCharType="begin"/>
                              </w:r>
                              <w:r w:rsidRPr="00610BA6">
                                <w:rPr>
                                  <w:rFonts w:ascii="Tahoma" w:hAnsi="Tahoma" w:cs="Tahoma"/>
                                  <w:b/>
                                  <w:sz w:val="14"/>
                                  <w:szCs w:val="16"/>
                                </w:rPr>
                                <w:instrText xml:space="preserve"> NUMPAGES  </w:instrText>
                              </w:r>
                              <w:r w:rsidR="00E95471" w:rsidRPr="00610BA6">
                                <w:rPr>
                                  <w:rFonts w:ascii="Tahoma" w:hAnsi="Tahoma" w:cs="Tahoma"/>
                                  <w:b/>
                                  <w:sz w:val="14"/>
                                  <w:szCs w:val="16"/>
                                </w:rPr>
                                <w:fldChar w:fldCharType="separate"/>
                              </w:r>
                              <w:r w:rsidR="002816F6">
                                <w:rPr>
                                  <w:rFonts w:ascii="Tahoma" w:hAnsi="Tahoma" w:cs="Tahoma"/>
                                  <w:b/>
                                  <w:noProof/>
                                  <w:sz w:val="14"/>
                                  <w:szCs w:val="16"/>
                                </w:rPr>
                                <w:t>1</w:t>
                              </w:r>
                              <w:r w:rsidR="00E95471" w:rsidRPr="00610BA6">
                                <w:rPr>
                                  <w:rFonts w:ascii="Tahoma" w:hAnsi="Tahoma" w:cs="Tahoma"/>
                                  <w:b/>
                                  <w:sz w:val="14"/>
                                  <w:szCs w:val="16"/>
                                </w:rPr>
                                <w:fldChar w:fldCharType="end"/>
                              </w:r>
                            </w:p>
                          </w:sdtContent>
                        </w:sdt>
                        <w:p w14:paraId="1CBF0BC8" w14:textId="77777777" w:rsidR="00AE356F" w:rsidRPr="000372FA" w:rsidRDefault="00AE356F" w:rsidP="00610BA6">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998D20" id="_x0000_t202" coordsize="21600,21600" o:spt="202" path="m,l,21600r21600,l21600,xe">
              <v:stroke joinstyle="miter"/>
              <v:path gradientshapeok="t" o:connecttype="rect"/>
            </v:shapetype>
            <v:shape id="Text Box 3" o:spid="_x0000_s1026" type="#_x0000_t202" style="position:absolute;left:0;text-align:left;margin-left:434.5pt;margin-top:14.05pt;width:96.75pt;height:25.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Wip4wEAALMDAAAOAAAAZHJzL2Uyb0RvYy54bWysU9uO0zAQfUfiHyy/07TZll2ipivYVRHS&#10;cpEWPsBxnMTC8Zix26R8PWMn2y3whsiD5fGMj+ecOdnejr1hR4Vegy35arHkTFkJtbZtyb993b+6&#10;4cwHYWthwKqSn5Tnt7uXL7aDK1QOHZhaISMQ64vBlbwLwRVZ5mWneuEX4JSlZAPYi0AhtlmNYiD0&#10;3mT5cvk6GwBrhyCV93R6PyX5LuE3jZLhc9N4FZgpOfUW0oppreKa7baiaFG4Tsu5DfEPXfRCW3r0&#10;DHUvgmAH1H9B9VoieGjCQkKfQdNoqRIHYrNa/sHmsRNOJS4kjndnmfz/g5Wfjo/uC7IwvoORBphI&#10;ePcA8rsnbbLB+WKuiZr6wsfqavgINU1THAKkG2ODfaRPhBjBkNKns7pqDExG7Dy/uc43nEnKXeVX&#10;+WoT5c9E8XTboQ/vFfQsbkqONL2ELo4PPkylTyXxMQ9G13ttTAqwre4MsqOgSe/TN6P/VmZsLLYQ&#10;r02I8STRjMwmjmGsRkpGuhXUJyKMMDmHnE6bDvAnZwO5puT+x0Gg4sx8sDSWN6v1OtosBevNdU4B&#10;Xmaqy4ywkqBKHjibtndhsubBoW47emmah4W3JHSjkwbPXc19kzOSirOLo/Uu41T1/K/tfgEAAP//&#10;AwBQSwMEFAAGAAgAAAAhAJBup23eAAAACgEAAA8AAABkcnMvZG93bnJldi54bWxMj8FOwzAQRO9I&#10;/IO1SNyo3UikIWRTISQuPSBRKOXoxkscNV5HsdOGv8c9wXE0o5k31Xp2vTjRGDrPCMuFAkHceNNx&#10;i/Dx/nJXgAhRs9G9Z0L4oQDr+vqq0qXxZ36j0za2IpVwKDWCjXEopQyNJafDwg/Eyfv2o9MxybGV&#10;ZtTnVO56mSmVS6c7TgtWD/RsqTluJ4dAxW76eo1Tx/vc2uPnarNXuw3i7c389Agi0hz/wnDBT+hQ&#10;J6aDn9gE0SMU+UP6EhGyYgniElB5dg/igLBKjqwr+f9C/QsAAP//AwBQSwECLQAUAAYACAAAACEA&#10;toM4kv4AAADhAQAAEwAAAAAAAAAAAAAAAAAAAAAAW0NvbnRlbnRfVHlwZXNdLnhtbFBLAQItABQA&#10;BgAIAAAAIQA4/SH/1gAAAJQBAAALAAAAAAAAAAAAAAAAAC8BAABfcmVscy8ucmVsc1BLAQItABQA&#10;BgAIAAAAIQAVMWip4wEAALMDAAAOAAAAAAAAAAAAAAAAAC4CAABkcnMvZTJvRG9jLnhtbFBLAQIt&#10;ABQABgAIAAAAIQCQbqdt3gAAAAoBAAAPAAAAAAAAAAAAAAAAAD0EAABkcnMvZG93bnJldi54bWxQ&#10;SwUGAAAAAAQABADzAAAASAUAAAAA&#10;" stroked="f">
              <v:path arrowok="t"/>
              <v:textbox>
                <w:txbxContent>
                  <w:sdt>
                    <w:sdtPr>
                      <w:rPr>
                        <w:rFonts w:ascii="Tahoma" w:hAnsi="Tahoma" w:cs="Tahoma"/>
                        <w:b/>
                        <w:sz w:val="14"/>
                        <w:szCs w:val="16"/>
                      </w:rPr>
                      <w:id w:val="1535920876"/>
                      <w:docPartObj>
                        <w:docPartGallery w:val="Page Numbers (Top of Page)"/>
                        <w:docPartUnique/>
                      </w:docPartObj>
                    </w:sdtPr>
                    <w:sdtContent>
                      <w:p w14:paraId="06985344" w14:textId="77777777" w:rsidR="00AE356F" w:rsidRPr="00610BA6" w:rsidRDefault="00AE356F" w:rsidP="00610BA6">
                        <w:pPr>
                          <w:jc w:val="center"/>
                          <w:rPr>
                            <w:rFonts w:ascii="Tahoma" w:hAnsi="Tahoma" w:cs="Tahoma"/>
                            <w:b/>
                            <w:sz w:val="14"/>
                            <w:szCs w:val="16"/>
                          </w:rPr>
                        </w:pPr>
                        <w:r w:rsidRPr="00610BA6">
                          <w:rPr>
                            <w:rFonts w:ascii="Tahoma" w:hAnsi="Tahoma" w:cs="Tahoma"/>
                            <w:b/>
                            <w:sz w:val="14"/>
                            <w:szCs w:val="16"/>
                          </w:rPr>
                          <w:t xml:space="preserve">Strona </w:t>
                        </w:r>
                        <w:r w:rsidR="00E95471" w:rsidRPr="00610BA6">
                          <w:rPr>
                            <w:rFonts w:ascii="Tahoma" w:hAnsi="Tahoma" w:cs="Tahoma"/>
                            <w:b/>
                            <w:sz w:val="14"/>
                            <w:szCs w:val="16"/>
                          </w:rPr>
                          <w:fldChar w:fldCharType="begin"/>
                        </w:r>
                        <w:r w:rsidRPr="00610BA6">
                          <w:rPr>
                            <w:rFonts w:ascii="Tahoma" w:hAnsi="Tahoma" w:cs="Tahoma"/>
                            <w:b/>
                            <w:sz w:val="14"/>
                            <w:szCs w:val="16"/>
                          </w:rPr>
                          <w:instrText xml:space="preserve"> PAGE </w:instrText>
                        </w:r>
                        <w:r w:rsidR="00E95471" w:rsidRPr="00610BA6">
                          <w:rPr>
                            <w:rFonts w:ascii="Tahoma" w:hAnsi="Tahoma" w:cs="Tahoma"/>
                            <w:b/>
                            <w:sz w:val="14"/>
                            <w:szCs w:val="16"/>
                          </w:rPr>
                          <w:fldChar w:fldCharType="separate"/>
                        </w:r>
                        <w:r w:rsidR="002816F6">
                          <w:rPr>
                            <w:rFonts w:ascii="Tahoma" w:hAnsi="Tahoma" w:cs="Tahoma"/>
                            <w:b/>
                            <w:noProof/>
                            <w:sz w:val="14"/>
                            <w:szCs w:val="16"/>
                          </w:rPr>
                          <w:t>1</w:t>
                        </w:r>
                        <w:r w:rsidR="00E95471" w:rsidRPr="00610BA6">
                          <w:rPr>
                            <w:rFonts w:ascii="Tahoma" w:hAnsi="Tahoma" w:cs="Tahoma"/>
                            <w:b/>
                            <w:sz w:val="14"/>
                            <w:szCs w:val="16"/>
                          </w:rPr>
                          <w:fldChar w:fldCharType="end"/>
                        </w:r>
                        <w:r w:rsidRPr="00610BA6">
                          <w:rPr>
                            <w:rFonts w:ascii="Tahoma" w:hAnsi="Tahoma" w:cs="Tahoma"/>
                            <w:b/>
                            <w:sz w:val="14"/>
                            <w:szCs w:val="16"/>
                          </w:rPr>
                          <w:t xml:space="preserve"> z </w:t>
                        </w:r>
                        <w:r w:rsidR="00E95471" w:rsidRPr="00610BA6">
                          <w:rPr>
                            <w:rFonts w:ascii="Tahoma" w:hAnsi="Tahoma" w:cs="Tahoma"/>
                            <w:b/>
                            <w:sz w:val="14"/>
                            <w:szCs w:val="16"/>
                          </w:rPr>
                          <w:fldChar w:fldCharType="begin"/>
                        </w:r>
                        <w:r w:rsidRPr="00610BA6">
                          <w:rPr>
                            <w:rFonts w:ascii="Tahoma" w:hAnsi="Tahoma" w:cs="Tahoma"/>
                            <w:b/>
                            <w:sz w:val="14"/>
                            <w:szCs w:val="16"/>
                          </w:rPr>
                          <w:instrText xml:space="preserve"> NUMPAGES  </w:instrText>
                        </w:r>
                        <w:r w:rsidR="00E95471" w:rsidRPr="00610BA6">
                          <w:rPr>
                            <w:rFonts w:ascii="Tahoma" w:hAnsi="Tahoma" w:cs="Tahoma"/>
                            <w:b/>
                            <w:sz w:val="14"/>
                            <w:szCs w:val="16"/>
                          </w:rPr>
                          <w:fldChar w:fldCharType="separate"/>
                        </w:r>
                        <w:r w:rsidR="002816F6">
                          <w:rPr>
                            <w:rFonts w:ascii="Tahoma" w:hAnsi="Tahoma" w:cs="Tahoma"/>
                            <w:b/>
                            <w:noProof/>
                            <w:sz w:val="14"/>
                            <w:szCs w:val="16"/>
                          </w:rPr>
                          <w:t>1</w:t>
                        </w:r>
                        <w:r w:rsidR="00E95471" w:rsidRPr="00610BA6">
                          <w:rPr>
                            <w:rFonts w:ascii="Tahoma" w:hAnsi="Tahoma" w:cs="Tahoma"/>
                            <w:b/>
                            <w:sz w:val="14"/>
                            <w:szCs w:val="16"/>
                          </w:rPr>
                          <w:fldChar w:fldCharType="end"/>
                        </w:r>
                      </w:p>
                    </w:sdtContent>
                  </w:sdt>
                  <w:p w14:paraId="1CBF0BC8" w14:textId="77777777" w:rsidR="00AE356F" w:rsidRPr="000372FA" w:rsidRDefault="00AE356F" w:rsidP="00610BA6">
                    <w:pPr>
                      <w:jc w:val="center"/>
                    </w:pPr>
                  </w:p>
                </w:txbxContent>
              </v:textbox>
            </v:shape>
          </w:pict>
        </mc:Fallback>
      </mc:AlternateContent>
    </w:r>
    <w:r w:rsidR="00AE356F" w:rsidRPr="000372FA">
      <w:rPr>
        <w:noProof/>
        <w:lang w:eastAsia="pl-PL"/>
      </w:rPr>
      <w:drawing>
        <wp:inline distT="0" distB="0" distL="0" distR="0" wp14:anchorId="6E4F9CAD" wp14:editId="7F3A9CA5">
          <wp:extent cx="4712218" cy="649225"/>
          <wp:effectExtent l="19050" t="0" r="0" b="0"/>
          <wp:docPr id="6" name="Obraz 3" descr="FE SL mono poziom b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 SL mono poziom br.png"/>
                  <pic:cNvPicPr/>
                </pic:nvPicPr>
                <pic:blipFill>
                  <a:blip r:embed="rId1"/>
                  <a:stretch>
                    <a:fillRect/>
                  </a:stretch>
                </pic:blipFill>
                <pic:spPr>
                  <a:xfrm>
                    <a:off x="0" y="0"/>
                    <a:ext cx="4712218" cy="6492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AF373" w14:textId="77777777" w:rsidR="004838AB" w:rsidRDefault="004838AB" w:rsidP="00AE356F">
      <w:r>
        <w:separator/>
      </w:r>
    </w:p>
  </w:footnote>
  <w:footnote w:type="continuationSeparator" w:id="0">
    <w:p w14:paraId="757601D4" w14:textId="77777777" w:rsidR="004838AB" w:rsidRDefault="004838AB" w:rsidP="00AE356F">
      <w:r>
        <w:continuationSeparator/>
      </w:r>
    </w:p>
  </w:footnote>
  <w:footnote w:id="1">
    <w:p w14:paraId="29C3AB34" w14:textId="77777777" w:rsidR="002816F6" w:rsidRPr="00997A64" w:rsidRDefault="002816F6" w:rsidP="002816F6">
      <w:pPr>
        <w:pStyle w:val="Tekstprzypisudolnego"/>
        <w:suppressAutoHyphens/>
        <w:jc w:val="both"/>
        <w:rPr>
          <w:rFonts w:asciiTheme="minorHAnsi" w:hAnsiTheme="minorHAnsi" w:cstheme="minorHAnsi"/>
        </w:rPr>
      </w:pPr>
      <w:r w:rsidRPr="00911956">
        <w:rPr>
          <w:rStyle w:val="Odwoanieprzypisudolnego"/>
          <w:rFonts w:ascii="Roboto" w:hAnsi="Roboto"/>
          <w:sz w:val="24"/>
          <w:szCs w:val="24"/>
        </w:rPr>
        <w:footnoteRef/>
      </w:r>
      <w:r w:rsidRPr="00911956">
        <w:rPr>
          <w:rFonts w:ascii="Roboto" w:hAnsi="Roboto"/>
          <w:sz w:val="24"/>
          <w:szCs w:val="24"/>
        </w:rPr>
        <w:t xml:space="preserve"> </w:t>
      </w:r>
      <w:r w:rsidRPr="00997A64">
        <w:rPr>
          <w:rFonts w:asciiTheme="minorHAnsi" w:hAnsiTheme="minorHAnsi" w:cstheme="minorHAnsi"/>
        </w:rPr>
        <w:t>Niewłaściwe skreślić</w:t>
      </w:r>
    </w:p>
  </w:footnote>
  <w:footnote w:id="2">
    <w:p w14:paraId="528BB066" w14:textId="77777777" w:rsidR="002816F6" w:rsidRPr="00997A64" w:rsidRDefault="002816F6" w:rsidP="002816F6">
      <w:pPr>
        <w:pStyle w:val="Tekstprzypisudolnego"/>
        <w:suppressAutoHyphens/>
        <w:jc w:val="both"/>
        <w:rPr>
          <w:rFonts w:asciiTheme="minorHAnsi" w:hAnsiTheme="minorHAnsi" w:cstheme="minorHAnsi"/>
        </w:rPr>
      </w:pPr>
      <w:r w:rsidRPr="00997A64">
        <w:rPr>
          <w:rStyle w:val="Odwoanieprzypisudolnego"/>
          <w:rFonts w:asciiTheme="minorHAnsi" w:hAnsiTheme="minorHAnsi" w:cstheme="minorHAnsi"/>
        </w:rPr>
        <w:footnoteRef/>
      </w:r>
      <w:r w:rsidRPr="00997A64">
        <w:rPr>
          <w:rFonts w:asciiTheme="minorHAnsi" w:hAnsiTheme="minorHAnsi" w:cstheme="minorHAnsi"/>
        </w:rPr>
        <w:t xml:space="preserve"> Do oświadczenia należy dołączyć (w przypadku poręczycieli pobierających rentę strukturalną) decyzję administracyjną potwierdzającą, że okres pobierania renty nie upłynie wcześniej niż okres 1,5 roku od daty rozpoczęcia działalności gospodarczej przez Beneficjenta pomocy, którego są poręczycielem.</w:t>
      </w:r>
    </w:p>
    <w:p w14:paraId="53FB0FF8" w14:textId="77777777" w:rsidR="002816F6" w:rsidRDefault="002816F6" w:rsidP="002816F6">
      <w:pPr>
        <w:pStyle w:val="Tekstprzypisudolnego"/>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52416" w14:textId="77777777" w:rsidR="00AE356F" w:rsidRPr="00AE356F" w:rsidRDefault="00AE356F" w:rsidP="00AE356F">
    <w:pPr>
      <w:pStyle w:val="Stopka"/>
      <w:tabs>
        <w:tab w:val="left" w:pos="0"/>
      </w:tabs>
      <w:ind w:right="360"/>
      <w:rPr>
        <w:rFonts w:cstheme="minorHAnsi"/>
        <w:b/>
        <w:sz w:val="18"/>
      </w:rPr>
    </w:pPr>
    <w:r w:rsidRPr="00AE356F">
      <w:rPr>
        <w:rFonts w:cstheme="minorHAnsi"/>
        <w:noProof/>
        <w:color w:val="0000FF"/>
        <w:sz w:val="18"/>
        <w:u w:val="single"/>
        <w:lang w:eastAsia="pl-PL"/>
      </w:rPr>
      <w:drawing>
        <wp:anchor distT="0" distB="0" distL="114300" distR="114300" simplePos="0" relativeHeight="251660288" behindDoc="0" locked="0" layoutInCell="1" allowOverlap="1" wp14:anchorId="5099D013" wp14:editId="37D0375A">
          <wp:simplePos x="0" y="0"/>
          <wp:positionH relativeFrom="column">
            <wp:posOffset>5080000</wp:posOffset>
          </wp:positionH>
          <wp:positionV relativeFrom="paragraph">
            <wp:posOffset>-144780</wp:posOffset>
          </wp:positionV>
          <wp:extent cx="857250" cy="809625"/>
          <wp:effectExtent l="19050" t="0" r="0" b="0"/>
          <wp:wrapSquare wrapText="bothSides"/>
          <wp:docPr id="5" name="Obraz 3"/>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a:off x="0" y="0"/>
                    <a:ext cx="857250" cy="809625"/>
                  </a:xfrm>
                  <a:prstGeom prst="rect">
                    <a:avLst/>
                  </a:prstGeom>
                  <a:noFill/>
                  <a:ln>
                    <a:noFill/>
                  </a:ln>
                </pic:spPr>
              </pic:pic>
            </a:graphicData>
          </a:graphic>
        </wp:anchor>
      </w:drawing>
    </w:r>
    <w:r w:rsidRPr="00AE356F">
      <w:rPr>
        <w:rFonts w:cstheme="minorHAnsi"/>
        <w:b/>
        <w:sz w:val="18"/>
      </w:rPr>
      <w:t>Rudzka Agencja Rozwoju „INWESTOR” Sp. z o.o.</w:t>
    </w:r>
  </w:p>
  <w:p w14:paraId="6A762F7D" w14:textId="77777777" w:rsidR="00AE356F" w:rsidRPr="00AE356F" w:rsidRDefault="00AE356F" w:rsidP="00AE356F">
    <w:pPr>
      <w:pStyle w:val="Stopka"/>
      <w:tabs>
        <w:tab w:val="clear" w:pos="4536"/>
        <w:tab w:val="clear" w:pos="9072"/>
        <w:tab w:val="left" w:pos="0"/>
        <w:tab w:val="left" w:pos="7770"/>
      </w:tabs>
      <w:rPr>
        <w:rFonts w:cstheme="minorHAnsi"/>
        <w:color w:val="0000FF"/>
        <w:sz w:val="18"/>
        <w:u w:val="single"/>
        <w:lang w:val="it-IT"/>
      </w:rPr>
    </w:pPr>
    <w:r w:rsidRPr="00AE356F">
      <w:rPr>
        <w:rFonts w:cstheme="minorHAnsi"/>
        <w:sz w:val="18"/>
      </w:rPr>
      <w:t>41-700 Ruda Śląska, ul. Wolności 6</w:t>
    </w:r>
  </w:p>
  <w:p w14:paraId="5308C3E6" w14:textId="77777777" w:rsidR="00AE356F" w:rsidRPr="00AE356F" w:rsidRDefault="00AE356F" w:rsidP="00AE356F">
    <w:pPr>
      <w:pStyle w:val="Stopka"/>
      <w:tabs>
        <w:tab w:val="clear" w:pos="4536"/>
        <w:tab w:val="clear" w:pos="9072"/>
        <w:tab w:val="left" w:pos="0"/>
        <w:tab w:val="left" w:pos="7770"/>
      </w:tabs>
      <w:rPr>
        <w:rFonts w:cstheme="minorHAnsi"/>
        <w:sz w:val="18"/>
      </w:rPr>
    </w:pPr>
    <w:r w:rsidRPr="00AE356F">
      <w:rPr>
        <w:rFonts w:cstheme="minorHAnsi"/>
        <w:sz w:val="18"/>
      </w:rPr>
      <w:t xml:space="preserve">tel. 032 </w:t>
    </w:r>
    <w:bookmarkStart w:id="0" w:name="_Hlk53047031"/>
    <w:r w:rsidRPr="00AE356F">
      <w:rPr>
        <w:rFonts w:cstheme="minorHAnsi"/>
        <w:sz w:val="18"/>
      </w:rPr>
      <w:t>2487-786</w:t>
    </w:r>
    <w:bookmarkEnd w:id="0"/>
    <w:r w:rsidRPr="00AE356F">
      <w:rPr>
        <w:rFonts w:cstheme="minorHAnsi"/>
        <w:sz w:val="18"/>
      </w:rPr>
      <w:t>, e-mail: sekretariat@rarinwestor.pl, www.rarinwestor.pl</w:t>
    </w:r>
  </w:p>
  <w:p w14:paraId="12502134" w14:textId="77777777" w:rsidR="00AE356F" w:rsidRPr="00AE356F" w:rsidRDefault="00AE356F" w:rsidP="00AE356F">
    <w:pPr>
      <w:pStyle w:val="Stopka"/>
      <w:tabs>
        <w:tab w:val="clear" w:pos="4536"/>
        <w:tab w:val="clear" w:pos="9072"/>
        <w:tab w:val="left" w:pos="0"/>
        <w:tab w:val="left" w:pos="7770"/>
      </w:tabs>
      <w:rPr>
        <w:rFonts w:cstheme="minorHAnsi"/>
        <w:sz w:val="18"/>
      </w:rPr>
    </w:pPr>
    <w:r w:rsidRPr="00AE356F">
      <w:rPr>
        <w:rFonts w:cstheme="minorHAnsi"/>
        <w:sz w:val="18"/>
      </w:rPr>
      <w:t>NIP 641-19-06-691, KRS 0000073413</w:t>
    </w:r>
    <w:r w:rsidRPr="00AE356F">
      <w:rPr>
        <w:rFonts w:cstheme="minorHAnsi"/>
        <w:sz w:val="18"/>
      </w:rPr>
      <w:softHyphen/>
    </w:r>
    <w:r w:rsidRPr="00AE356F">
      <w:rPr>
        <w:rFonts w:cstheme="minorHAnsi"/>
        <w:sz w:val="18"/>
      </w:rPr>
      <w:softHyphen/>
    </w:r>
    <w:r w:rsidRPr="00AE356F">
      <w:rPr>
        <w:rFonts w:cstheme="minorHAnsi"/>
        <w:sz w:val="18"/>
      </w:rPr>
      <w:softHyphen/>
    </w:r>
  </w:p>
  <w:p w14:paraId="271688C8" w14:textId="77777777" w:rsidR="00AE356F" w:rsidRDefault="007F272D" w:rsidP="00AE356F">
    <w:pPr>
      <w:pStyle w:val="Nagwek"/>
      <w:jc w:val="both"/>
    </w:pPr>
    <w:r>
      <w:rPr>
        <w:rFonts w:cstheme="minorHAnsi"/>
        <w:noProof/>
        <w:sz w:val="20"/>
        <w:lang w:eastAsia="pl-PL"/>
      </w:rPr>
      <mc:AlternateContent>
        <mc:Choice Requires="wps">
          <w:drawing>
            <wp:anchor distT="0" distB="0" distL="114300" distR="114300" simplePos="0" relativeHeight="251661312" behindDoc="0" locked="0" layoutInCell="1" allowOverlap="1" wp14:anchorId="49E8585A" wp14:editId="71925AAC">
              <wp:simplePos x="0" y="0"/>
              <wp:positionH relativeFrom="column">
                <wp:posOffset>-20320</wp:posOffset>
              </wp:positionH>
              <wp:positionV relativeFrom="paragraph">
                <wp:posOffset>61595</wp:posOffset>
              </wp:positionV>
              <wp:extent cx="5928995" cy="0"/>
              <wp:effectExtent l="0" t="0" r="1905" b="0"/>
              <wp:wrapNone/>
              <wp:docPr id="89748992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289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B1752D" id="_x0000_t32" coordsize="21600,21600" o:spt="32" o:oned="t" path="m,l21600,21600e" filled="f">
              <v:path arrowok="t" fillok="f" o:connecttype="none"/>
              <o:lock v:ext="edit" shapetype="t"/>
            </v:shapetype>
            <v:shape id="AutoShape 1" o:spid="_x0000_s1026" type="#_x0000_t32" style="position:absolute;margin-left:-1.6pt;margin-top:4.85pt;width:466.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koyqwEAAEADAAAOAAAAZHJzL2Uyb0RvYy54bWysUs1u2zAMvg/YOwi6L04CZGiMOD2k6y7d&#10;FqDbAzCSbAuVRYFUYuftJ6lJup/bMB0IUiQ/kh+5uZ8GJ06G2KJv5GI2l8J4hdr6rpE/vj9+uJOC&#10;I3gNDr1p5NmwvN++f7cZQ22W2KPThkQC8VyPoZF9jKGuKla9GYBnGIxPzhZpgJhM6ipNMCb0wVXL&#10;+fxjNSLpQKgMc/p9eHXKbcFvW6Pit7ZlE4VrZOotFklFHrKsthuoO4LQW3VpA/6hiwGsT0VvUA8Q&#10;QRzJ/gU1WEXI2MaZwqHCtrXKlBnSNIv5H9M89xBMmSWRw+FGE/8/WPX1tPN7yq2ryT+HJ1QvnEip&#10;xsD1zZkNDnsSh/EL6rRGOEYs804tDTk5TSKmQuv5RquZolDpc7Ve3q3XKynU1VdBfU0MxPGzwUFk&#10;pZEcCWzXxx16n5aHtChl4PTEMbcF9TUhV/X4aJ0rO3RejI1cr5arksDorM7OHMbUHXaOxAnyFZSX&#10;F5/AfgsjPHpdwHoD+tNFj2Ddq57inb9Qk9nIR8b1AfV5TxkuW2lNBfhyUvkOfrVL1Nvhb38CAAD/&#10;/wMAUEsDBBQABgAIAAAAIQB/9V+12wAAAAYBAAAPAAAAZHJzL2Rvd25yZXYueG1sTI7BTsMwEETv&#10;SPyDtUhcUGs3VYGkcaoKiQNH2kpct/E2CcTrKHaa0K/HcKHH0YzevHwz2VacqfeNYw2LuQJBXDrT&#10;cKXhsH+dPYPwAdlg65g0fJOHTXF7k2Nm3MjvdN6FSkQI+ww11CF0mZS+rMmin7uOOHYn11sMMfaV&#10;ND2OEW5bmSj1KC02HB9q7OilpvJrN1gN5IfVQm1TWx3eLuPDR3L5HLu91vd303YNItAU/sfwqx/V&#10;oYhORzew8aLVMFsmcakhfQIR63SpViCOf1kWubzWL34AAAD//wMAUEsBAi0AFAAGAAgAAAAhALaD&#10;OJL+AAAA4QEAABMAAAAAAAAAAAAAAAAAAAAAAFtDb250ZW50X1R5cGVzXS54bWxQSwECLQAUAAYA&#10;CAAAACEAOP0h/9YAAACUAQAACwAAAAAAAAAAAAAAAAAvAQAAX3JlbHMvLnJlbHNQSwECLQAUAAYA&#10;CAAAACEAwAZKMqsBAABAAwAADgAAAAAAAAAAAAAAAAAuAgAAZHJzL2Uyb0RvYy54bWxQSwECLQAU&#10;AAYACAAAACEAf/VftdsAAAAGAQAADwAAAAAAAAAAAAAAAAAFBAAAZHJzL2Rvd25yZXYueG1sUEsF&#10;BgAAAAAEAAQA8wAAAA0FAAAAAA==&#10;">
              <o:lock v:ext="edit" shapetype="f"/>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C492AAE6"/>
    <w:lvl w:ilvl="0" w:tplc="BC0CCE26">
      <w:start w:val="1"/>
      <w:numFmt w:val="bullet"/>
      <w:lvlText w:val="⁃"/>
      <w:lvlJc w:val="left"/>
      <w:pPr>
        <w:ind w:left="720" w:hanging="360"/>
      </w:pPr>
      <w:rPr>
        <w:b w:val="0"/>
        <w:bCs w:val="0"/>
      </w:r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544A75"/>
    <w:multiLevelType w:val="hybridMultilevel"/>
    <w:tmpl w:val="823A6714"/>
    <w:lvl w:ilvl="0" w:tplc="DCF09956">
      <w:numFmt w:val="bullet"/>
      <w:lvlText w:val=""/>
      <w:lvlJc w:val="left"/>
      <w:pPr>
        <w:ind w:left="836" w:hanging="360"/>
      </w:pPr>
      <w:rPr>
        <w:rFonts w:ascii="Symbol" w:eastAsia="Symbol" w:hAnsi="Symbol" w:cs="Symbol" w:hint="default"/>
        <w:b w:val="0"/>
        <w:bCs w:val="0"/>
        <w:i w:val="0"/>
        <w:iCs w:val="0"/>
        <w:spacing w:val="0"/>
        <w:w w:val="100"/>
        <w:sz w:val="18"/>
        <w:szCs w:val="18"/>
        <w:lang w:val="pl-PL" w:eastAsia="en-US" w:bidi="ar-SA"/>
      </w:rPr>
    </w:lvl>
    <w:lvl w:ilvl="1" w:tplc="EED4E230">
      <w:start w:val="1"/>
      <w:numFmt w:val="decimal"/>
      <w:lvlText w:val="%2)"/>
      <w:lvlJc w:val="left"/>
      <w:pPr>
        <w:ind w:left="1184" w:hanging="360"/>
      </w:pPr>
      <w:rPr>
        <w:rFonts w:ascii="Verdana" w:eastAsia="Verdana" w:hAnsi="Verdana" w:cs="Verdana" w:hint="default"/>
        <w:b w:val="0"/>
        <w:bCs w:val="0"/>
        <w:i w:val="0"/>
        <w:iCs w:val="0"/>
        <w:spacing w:val="0"/>
        <w:w w:val="100"/>
        <w:sz w:val="18"/>
        <w:szCs w:val="18"/>
        <w:lang w:val="pl-PL" w:eastAsia="en-US" w:bidi="ar-SA"/>
      </w:rPr>
    </w:lvl>
    <w:lvl w:ilvl="2" w:tplc="DDE41004">
      <w:numFmt w:val="bullet"/>
      <w:lvlText w:val="•"/>
      <w:lvlJc w:val="left"/>
      <w:pPr>
        <w:ind w:left="2098" w:hanging="360"/>
      </w:pPr>
      <w:rPr>
        <w:rFonts w:hint="default"/>
        <w:lang w:val="pl-PL" w:eastAsia="en-US" w:bidi="ar-SA"/>
      </w:rPr>
    </w:lvl>
    <w:lvl w:ilvl="3" w:tplc="B890ECCE">
      <w:numFmt w:val="bullet"/>
      <w:lvlText w:val="•"/>
      <w:lvlJc w:val="left"/>
      <w:pPr>
        <w:ind w:left="3016" w:hanging="360"/>
      </w:pPr>
      <w:rPr>
        <w:rFonts w:hint="default"/>
        <w:lang w:val="pl-PL" w:eastAsia="en-US" w:bidi="ar-SA"/>
      </w:rPr>
    </w:lvl>
    <w:lvl w:ilvl="4" w:tplc="1FD46736">
      <w:numFmt w:val="bullet"/>
      <w:lvlText w:val="•"/>
      <w:lvlJc w:val="left"/>
      <w:pPr>
        <w:ind w:left="3935" w:hanging="360"/>
      </w:pPr>
      <w:rPr>
        <w:rFonts w:hint="default"/>
        <w:lang w:val="pl-PL" w:eastAsia="en-US" w:bidi="ar-SA"/>
      </w:rPr>
    </w:lvl>
    <w:lvl w:ilvl="5" w:tplc="1F5C8150">
      <w:numFmt w:val="bullet"/>
      <w:lvlText w:val="•"/>
      <w:lvlJc w:val="left"/>
      <w:pPr>
        <w:ind w:left="4853" w:hanging="360"/>
      </w:pPr>
      <w:rPr>
        <w:rFonts w:hint="default"/>
        <w:lang w:val="pl-PL" w:eastAsia="en-US" w:bidi="ar-SA"/>
      </w:rPr>
    </w:lvl>
    <w:lvl w:ilvl="6" w:tplc="58F4170C">
      <w:numFmt w:val="bullet"/>
      <w:lvlText w:val="•"/>
      <w:lvlJc w:val="left"/>
      <w:pPr>
        <w:ind w:left="5772" w:hanging="360"/>
      </w:pPr>
      <w:rPr>
        <w:rFonts w:hint="default"/>
        <w:lang w:val="pl-PL" w:eastAsia="en-US" w:bidi="ar-SA"/>
      </w:rPr>
    </w:lvl>
    <w:lvl w:ilvl="7" w:tplc="69323350">
      <w:numFmt w:val="bullet"/>
      <w:lvlText w:val="•"/>
      <w:lvlJc w:val="left"/>
      <w:pPr>
        <w:ind w:left="6690" w:hanging="360"/>
      </w:pPr>
      <w:rPr>
        <w:rFonts w:hint="default"/>
        <w:lang w:val="pl-PL" w:eastAsia="en-US" w:bidi="ar-SA"/>
      </w:rPr>
    </w:lvl>
    <w:lvl w:ilvl="8" w:tplc="E1D6701E">
      <w:numFmt w:val="bullet"/>
      <w:lvlText w:val="•"/>
      <w:lvlJc w:val="left"/>
      <w:pPr>
        <w:ind w:left="7609" w:hanging="360"/>
      </w:pPr>
      <w:rPr>
        <w:rFonts w:hint="default"/>
        <w:lang w:val="pl-PL" w:eastAsia="en-US" w:bidi="ar-SA"/>
      </w:rPr>
    </w:lvl>
  </w:abstractNum>
  <w:abstractNum w:abstractNumId="2" w15:restartNumberingAfterBreak="0">
    <w:nsid w:val="21FF68C9"/>
    <w:multiLevelType w:val="hybridMultilevel"/>
    <w:tmpl w:val="6CDED9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81E516F"/>
    <w:multiLevelType w:val="multilevel"/>
    <w:tmpl w:val="A88C91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571447"/>
    <w:multiLevelType w:val="multilevel"/>
    <w:tmpl w:val="99C22F10"/>
    <w:lvl w:ilvl="0">
      <w:start w:val="1"/>
      <w:numFmt w:val="decimal"/>
      <w:lvlText w:val="%1."/>
      <w:lvlJc w:val="left"/>
      <w:pPr>
        <w:ind w:left="720" w:hanging="360"/>
      </w:pPr>
      <w:rPr>
        <w:rFonts w:hint="default"/>
        <w:b/>
        <w:bCs/>
      </w:rPr>
    </w:lvl>
    <w:lvl w:ilvl="1">
      <w:start w:val="1"/>
      <w:numFmt w:val="decimal"/>
      <w:isLgl/>
      <w:lvlText w:val="%1.%2"/>
      <w:lvlJc w:val="left"/>
      <w:pPr>
        <w:ind w:left="740" w:hanging="38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E5918BF"/>
    <w:multiLevelType w:val="hybridMultilevel"/>
    <w:tmpl w:val="C540A16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45A7811"/>
    <w:multiLevelType w:val="hybridMultilevel"/>
    <w:tmpl w:val="5B3A306E"/>
    <w:lvl w:ilvl="0" w:tplc="79AE66A2">
      <w:numFmt w:val="bullet"/>
      <w:lvlText w:val=""/>
      <w:lvlJc w:val="left"/>
      <w:pPr>
        <w:ind w:left="360" w:hanging="360"/>
      </w:pPr>
      <w:rPr>
        <w:rFonts w:ascii="Symbol" w:eastAsia="Symbol" w:hAnsi="Symbol" w:cs="Symbol" w:hint="default"/>
        <w:b w:val="0"/>
        <w:bCs w:val="0"/>
        <w:i w:val="0"/>
        <w:iCs w:val="0"/>
        <w:spacing w:val="0"/>
        <w:w w:val="100"/>
        <w:sz w:val="22"/>
        <w:szCs w:val="22"/>
        <w:lang w:val="pl-PL" w:eastAsia="en-US" w:bidi="ar-SA"/>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462E1EB4"/>
    <w:multiLevelType w:val="multilevel"/>
    <w:tmpl w:val="2F6CA2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90369D"/>
    <w:multiLevelType w:val="multilevel"/>
    <w:tmpl w:val="D6088D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CD10C4"/>
    <w:multiLevelType w:val="hybridMultilevel"/>
    <w:tmpl w:val="D83C311E"/>
    <w:lvl w:ilvl="0" w:tplc="79AE66A2">
      <w:numFmt w:val="bullet"/>
      <w:lvlText w:val=""/>
      <w:lvlJc w:val="left"/>
      <w:pPr>
        <w:ind w:left="720" w:hanging="360"/>
      </w:pPr>
      <w:rPr>
        <w:rFonts w:ascii="Symbol" w:eastAsia="Symbol" w:hAnsi="Symbol" w:cs="Symbol" w:hint="default"/>
        <w:b w:val="0"/>
        <w:bCs w:val="0"/>
        <w:i w:val="0"/>
        <w:iCs w:val="0"/>
        <w:spacing w:val="0"/>
        <w:w w:val="100"/>
        <w:sz w:val="22"/>
        <w:szCs w:val="2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0A073E2"/>
    <w:multiLevelType w:val="multilevel"/>
    <w:tmpl w:val="D9F8BB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501CD1"/>
    <w:multiLevelType w:val="hybridMultilevel"/>
    <w:tmpl w:val="6FFA60DA"/>
    <w:lvl w:ilvl="0" w:tplc="308CEB3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1480731476">
    <w:abstractNumId w:val="1"/>
  </w:num>
  <w:num w:numId="2" w16cid:durableId="1033193771">
    <w:abstractNumId w:val="5"/>
  </w:num>
  <w:num w:numId="3" w16cid:durableId="1728718028">
    <w:abstractNumId w:val="4"/>
  </w:num>
  <w:num w:numId="4" w16cid:durableId="1232884220">
    <w:abstractNumId w:val="8"/>
  </w:num>
  <w:num w:numId="5" w16cid:durableId="1649289449">
    <w:abstractNumId w:val="3"/>
  </w:num>
  <w:num w:numId="6" w16cid:durableId="1919827793">
    <w:abstractNumId w:val="10"/>
  </w:num>
  <w:num w:numId="7" w16cid:durableId="621812383">
    <w:abstractNumId w:val="7"/>
  </w:num>
  <w:num w:numId="8" w16cid:durableId="12266755">
    <w:abstractNumId w:val="2"/>
  </w:num>
  <w:num w:numId="9" w16cid:durableId="865141464">
    <w:abstractNumId w:val="0"/>
  </w:num>
  <w:num w:numId="10" w16cid:durableId="1747529176">
    <w:abstractNumId w:val="6"/>
  </w:num>
  <w:num w:numId="11" w16cid:durableId="1894465281">
    <w:abstractNumId w:val="9"/>
  </w:num>
  <w:num w:numId="12" w16cid:durableId="14093073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2EEC"/>
    <w:rsid w:val="0015336B"/>
    <w:rsid w:val="001B0813"/>
    <w:rsid w:val="00222EEC"/>
    <w:rsid w:val="002816F6"/>
    <w:rsid w:val="002E3AD0"/>
    <w:rsid w:val="00303CE3"/>
    <w:rsid w:val="004324EE"/>
    <w:rsid w:val="004838AB"/>
    <w:rsid w:val="006450B5"/>
    <w:rsid w:val="007F272D"/>
    <w:rsid w:val="008341DD"/>
    <w:rsid w:val="00840A2B"/>
    <w:rsid w:val="00865E1C"/>
    <w:rsid w:val="00997A64"/>
    <w:rsid w:val="00AE356F"/>
    <w:rsid w:val="00C767E3"/>
    <w:rsid w:val="00C8393F"/>
    <w:rsid w:val="00CA15F2"/>
    <w:rsid w:val="00E3611A"/>
    <w:rsid w:val="00E472A9"/>
    <w:rsid w:val="00E95471"/>
    <w:rsid w:val="00EF3628"/>
    <w:rsid w:val="00F849D2"/>
    <w:rsid w:val="00FA42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2AC34"/>
  <w15:docId w15:val="{BB20010A-0B1E-46DC-8B3E-8AA16717A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222EEC"/>
    <w:rPr>
      <w:rFonts w:ascii="Verdana" w:eastAsia="Verdana" w:hAnsi="Verdana" w:cs="Verdana"/>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222EEC"/>
    <w:tblPr>
      <w:tblInd w:w="0" w:type="dxa"/>
      <w:tblCellMar>
        <w:top w:w="0" w:type="dxa"/>
        <w:left w:w="0" w:type="dxa"/>
        <w:bottom w:w="0" w:type="dxa"/>
        <w:right w:w="0" w:type="dxa"/>
      </w:tblCellMar>
    </w:tblPr>
  </w:style>
  <w:style w:type="paragraph" w:styleId="Tekstpodstawowy">
    <w:name w:val="Body Text"/>
    <w:basedOn w:val="Normalny"/>
    <w:uiPriority w:val="1"/>
    <w:qFormat/>
    <w:rsid w:val="00222EEC"/>
    <w:rPr>
      <w:sz w:val="18"/>
      <w:szCs w:val="18"/>
    </w:rPr>
  </w:style>
  <w:style w:type="paragraph" w:styleId="Tytu">
    <w:name w:val="Title"/>
    <w:basedOn w:val="Normalny"/>
    <w:link w:val="TytuZnak"/>
    <w:qFormat/>
    <w:rsid w:val="00222EEC"/>
    <w:pPr>
      <w:ind w:left="1"/>
      <w:jc w:val="center"/>
    </w:pPr>
    <w:rPr>
      <w:b/>
      <w:bCs/>
      <w:sz w:val="18"/>
      <w:szCs w:val="18"/>
    </w:rPr>
  </w:style>
  <w:style w:type="paragraph" w:styleId="Akapitzlist">
    <w:name w:val="List Paragraph"/>
    <w:basedOn w:val="Normalny"/>
    <w:link w:val="AkapitzlistZnak"/>
    <w:uiPriority w:val="99"/>
    <w:qFormat/>
    <w:rsid w:val="00222EEC"/>
    <w:pPr>
      <w:spacing w:before="1"/>
      <w:ind w:left="836" w:right="109" w:hanging="360"/>
      <w:jc w:val="both"/>
    </w:pPr>
  </w:style>
  <w:style w:type="paragraph" w:customStyle="1" w:styleId="TableParagraph">
    <w:name w:val="Table Paragraph"/>
    <w:basedOn w:val="Normalny"/>
    <w:uiPriority w:val="1"/>
    <w:qFormat/>
    <w:rsid w:val="00222EEC"/>
  </w:style>
  <w:style w:type="paragraph" w:styleId="Tekstdymka">
    <w:name w:val="Balloon Text"/>
    <w:basedOn w:val="Normalny"/>
    <w:link w:val="TekstdymkaZnak"/>
    <w:uiPriority w:val="99"/>
    <w:semiHidden/>
    <w:unhideWhenUsed/>
    <w:rsid w:val="00865E1C"/>
    <w:rPr>
      <w:rFonts w:ascii="Tahoma" w:hAnsi="Tahoma" w:cs="Tahoma"/>
      <w:sz w:val="16"/>
      <w:szCs w:val="16"/>
    </w:rPr>
  </w:style>
  <w:style w:type="character" w:customStyle="1" w:styleId="TekstdymkaZnak">
    <w:name w:val="Tekst dymka Znak"/>
    <w:basedOn w:val="Domylnaczcionkaakapitu"/>
    <w:link w:val="Tekstdymka"/>
    <w:uiPriority w:val="99"/>
    <w:semiHidden/>
    <w:rsid w:val="00865E1C"/>
    <w:rPr>
      <w:rFonts w:ascii="Tahoma" w:eastAsia="Verdana" w:hAnsi="Tahoma" w:cs="Tahoma"/>
      <w:sz w:val="16"/>
      <w:szCs w:val="16"/>
      <w:lang w:val="pl-PL"/>
    </w:rPr>
  </w:style>
  <w:style w:type="paragraph" w:styleId="Nagwek">
    <w:name w:val="header"/>
    <w:basedOn w:val="Normalny"/>
    <w:link w:val="NagwekZnak"/>
    <w:uiPriority w:val="99"/>
    <w:unhideWhenUsed/>
    <w:rsid w:val="00AE356F"/>
    <w:pPr>
      <w:tabs>
        <w:tab w:val="center" w:pos="4536"/>
        <w:tab w:val="right" w:pos="9072"/>
      </w:tabs>
    </w:pPr>
  </w:style>
  <w:style w:type="character" w:customStyle="1" w:styleId="NagwekZnak">
    <w:name w:val="Nagłówek Znak"/>
    <w:basedOn w:val="Domylnaczcionkaakapitu"/>
    <w:link w:val="Nagwek"/>
    <w:uiPriority w:val="99"/>
    <w:rsid w:val="00AE356F"/>
    <w:rPr>
      <w:rFonts w:ascii="Verdana" w:eastAsia="Verdana" w:hAnsi="Verdana" w:cs="Verdana"/>
      <w:lang w:val="pl-PL"/>
    </w:rPr>
  </w:style>
  <w:style w:type="paragraph" w:styleId="Stopka">
    <w:name w:val="footer"/>
    <w:basedOn w:val="Normalny"/>
    <w:link w:val="StopkaZnak"/>
    <w:uiPriority w:val="99"/>
    <w:unhideWhenUsed/>
    <w:rsid w:val="00AE356F"/>
    <w:pPr>
      <w:tabs>
        <w:tab w:val="center" w:pos="4536"/>
        <w:tab w:val="right" w:pos="9072"/>
      </w:tabs>
    </w:pPr>
  </w:style>
  <w:style w:type="character" w:customStyle="1" w:styleId="StopkaZnak">
    <w:name w:val="Stopka Znak"/>
    <w:basedOn w:val="Domylnaczcionkaakapitu"/>
    <w:link w:val="Stopka"/>
    <w:uiPriority w:val="99"/>
    <w:rsid w:val="00AE356F"/>
    <w:rPr>
      <w:rFonts w:ascii="Verdana" w:eastAsia="Verdana" w:hAnsi="Verdana" w:cs="Verdana"/>
      <w:lang w:val="pl-PL"/>
    </w:rPr>
  </w:style>
  <w:style w:type="paragraph" w:styleId="NormalnyWeb">
    <w:name w:val="Normal (Web)"/>
    <w:basedOn w:val="Normalny"/>
    <w:uiPriority w:val="99"/>
    <w:unhideWhenUsed/>
    <w:rsid w:val="004324EE"/>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character" w:customStyle="1" w:styleId="TytuZnak">
    <w:name w:val="Tytuł Znak"/>
    <w:link w:val="Tytu"/>
    <w:locked/>
    <w:rsid w:val="002816F6"/>
    <w:rPr>
      <w:rFonts w:ascii="Verdana" w:eastAsia="Verdana" w:hAnsi="Verdana" w:cs="Verdana"/>
      <w:b/>
      <w:bCs/>
      <w:sz w:val="18"/>
      <w:szCs w:val="18"/>
      <w:lang w:val="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2816F6"/>
    <w:rPr>
      <w:rFonts w:cs="Times New Roman"/>
      <w:vertAlign w:val="superscript"/>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Footnote text, Znak,footnote text"/>
    <w:basedOn w:val="Normalny"/>
    <w:link w:val="TekstprzypisudolnegoZnak"/>
    <w:uiPriority w:val="99"/>
    <w:qFormat/>
    <w:rsid w:val="002816F6"/>
    <w:pPr>
      <w:widowControl/>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Znak Znak"/>
    <w:basedOn w:val="Domylnaczcionkaakapitu"/>
    <w:link w:val="Tekstprzypisudolnego"/>
    <w:uiPriority w:val="99"/>
    <w:rsid w:val="002816F6"/>
    <w:rPr>
      <w:rFonts w:ascii="Times New Roman" w:eastAsia="Times New Roman" w:hAnsi="Times New Roman" w:cs="Times New Roman"/>
      <w:sz w:val="20"/>
      <w:szCs w:val="20"/>
      <w:lang w:val="pl-PL" w:eastAsia="pl-PL"/>
    </w:rPr>
  </w:style>
  <w:style w:type="character" w:customStyle="1" w:styleId="AkapitzlistZnak">
    <w:name w:val="Akapit z listą Znak"/>
    <w:link w:val="Akapitzlist"/>
    <w:uiPriority w:val="99"/>
    <w:locked/>
    <w:rsid w:val="002816F6"/>
    <w:rPr>
      <w:rFonts w:ascii="Verdana" w:eastAsia="Verdana" w:hAnsi="Verdana" w:cs="Verdana"/>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728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220</Words>
  <Characters>1323</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Klimek</dc:creator>
  <cp:lastModifiedBy>Barbara Żurek</cp:lastModifiedBy>
  <cp:revision>4</cp:revision>
  <dcterms:created xsi:type="dcterms:W3CDTF">2025-09-22T11:24:00Z</dcterms:created>
  <dcterms:modified xsi:type="dcterms:W3CDTF">2025-09-25T11:13:00Z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2023-12-06T00:00:00Z</vt:filetime>
  </property>
  <property fmtid="{D5CDD505-2E9C-101B-9397-08002B2CF9AE}" pid="3" name="Creator">
    <vt:lpwstr>Microsoft® Word 2019</vt:lpwstr>
  </property>
  <property fmtid="{D5CDD505-2E9C-101B-9397-08002B2CF9AE}" pid="4" name="LastSaved">
    <vt:filetime>2024-10-14T00:00:00Z</vt:filetime>
  </property>
  <property fmtid="{D5CDD505-2E9C-101B-9397-08002B2CF9AE}" pid="5" name="Producer">
    <vt:lpwstr>Microsoft® Word 2019</vt:lpwstr>
  </property>
</Properties>
</file>